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C741B8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Политика конфиденциальности</w:t>
      </w:r>
    </w:p>
    <w:p w:rsidR="009E73CD" w:rsidRPr="00C741B8" w:rsidRDefault="009E73CD">
      <w:pPr>
        <w:widowControl w:val="0"/>
        <w:autoSpaceDE w:val="0"/>
        <w:autoSpaceDN w:val="0"/>
        <w:adjustRightInd w:val="0"/>
        <w:ind w:right="-1" w:firstLine="709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741B8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Общие положения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Настоящая Политика конфиденциальности (далее - Политика конфиденциальности) персональных данных </w:t>
      </w:r>
      <w:r w:rsidR="006C3165" w:rsidRPr="00C741B8">
        <w:rPr>
          <w:rFonts w:ascii="Times New Roman" w:hAnsi="Times New Roman" w:cs="Times New Roman"/>
          <w:sz w:val="28"/>
          <w:szCs w:val="28"/>
          <w:lang w:val="ru-RU"/>
        </w:rPr>
        <w:t>ГАУЗ СО «Свердловская областная клиническая больница №1»</w:t>
      </w:r>
      <w:r w:rsidRPr="00C741B8">
        <w:rPr>
          <w:rFonts w:ascii="Times New Roman" w:hAnsi="Times New Roman" w:cs="Times New Roman"/>
          <w:color w:val="FF0000"/>
          <w:kern w:val="0"/>
          <w:sz w:val="28"/>
          <w:szCs w:val="28"/>
          <w:lang w:val="ru-RU"/>
        </w:rPr>
        <w:t xml:space="preserve"> </w:t>
      </w:r>
      <w:r w:rsidRPr="00C741B8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(далее - Администрация Сайта) применяется при использовании в сети Интернет по адресу: </w:t>
      </w:r>
      <w:r w:rsidR="006C3165" w:rsidRPr="00C741B8">
        <w:rPr>
          <w:rFonts w:ascii="Times New Roman" w:hAnsi="Times New Roman" w:cs="Times New Roman"/>
          <w:sz w:val="28"/>
          <w:szCs w:val="28"/>
          <w:u w:val="single"/>
          <w:lang w:val="ru-RU"/>
        </w:rPr>
        <w:t>http://new3.sitemed.ru</w:t>
      </w:r>
      <w:r w:rsidRPr="00C741B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741B8">
        <w:rPr>
          <w:rFonts w:ascii="Times New Roman" w:hAnsi="Times New Roman" w:cs="Times New Roman"/>
          <w:color w:val="FF0000"/>
          <w:kern w:val="0"/>
          <w:sz w:val="28"/>
          <w:szCs w:val="28"/>
          <w:u w:color="FF0000"/>
          <w:lang w:val="ru-RU"/>
        </w:rPr>
        <w:t xml:space="preserve"> 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далее Сайт.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Политика конфиденциальности разработана в соответствии с требованиями Федерального закона от 27.07.2006 № 152-ФЗ «О персональных данных» (далее – Федеральный закон «О персональных данных»), иных федеральных законов, регулирующих вопросы обработки персональных данных, а также принятых в целях исполнения подзаконных нормативных правовых актов.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Политика конфиденциальности определяет основные цели и условия обработки персональных данных Пользователей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Сайта и сведения о реализуемых требованиях к защите персональных данных Пользователей Сайта и применяется только к Сайту. Администрация Сайта не контролирует и не несет ответственность за сайты третьих лиц, на которые Пользователь Сайта может перейти по ссылкам, доступным на Сайте.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Администрация Сайта является оператором только тех персональных данных, которые получает от Пользователей Сайта при использовании Сайта с их согласия, предоставляемого путем совершения Пользователем Сайта конклюдентных действий на Сайте.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Администрация Сайта не проверяет достоверность персональных данных, предоставляемых Пользователем Сайта на Сайте. Администрация Сайта исходит из того, что Пользователь Сайта предоставляет достоверные и достаточные персональные данные и поддерживает эту информацию в актуальном состоянии. Всю ответственность за последствия предоставления недостоверных или недействительных персональных данных несет лично Пользователь Сайта.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Пользователь Сайта подтверждает, что, предоставляя свои персональные данные и давая согласие на их обработку, он действует добровольно, своей волей и в своем интересе. Предоставляя свои персональные данные, Пользователь Сайта соглашается с тем, что предоставленные им персональные данные будут обрабатываться как с использованием средств автоматизации, так и без использования таких средств.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 xml:space="preserve">Персональные данные, разрешённые к обработке в рамках Политики конфиденциальности, не являются специальными или биометрическими, предоставляются Пользователем Сайта путём заполнения специальных форм на Сайте бессрочно (вплоть до отзыва Пользователем Сайта своего согласия 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lastRenderedPageBreak/>
        <w:t>на обработку персональных данных). В зависимости от заполняемой Пользователем веб-формы, данные включают в себя следующую информацию:</w:t>
      </w:r>
    </w:p>
    <w:p w:rsidR="009E73CD" w:rsidRDefault="00000000" w:rsidP="007F5BD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фамилию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имя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отчество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;</w:t>
      </w:r>
    </w:p>
    <w:p w:rsidR="009E73CD" w:rsidRDefault="00000000" w:rsidP="007F5BD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дата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рождения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;</w:t>
      </w:r>
    </w:p>
    <w:p w:rsidR="009E73CD" w:rsidRDefault="00000000" w:rsidP="007F5BD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контактный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телефон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;</w:t>
      </w:r>
    </w:p>
    <w:p w:rsidR="009E73CD" w:rsidRPr="00C741B8" w:rsidRDefault="00000000" w:rsidP="007F5BD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адрес электронной почты (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e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-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mail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);</w:t>
      </w:r>
    </w:p>
    <w:p w:rsidR="009E73CD" w:rsidRDefault="00000000" w:rsidP="007F5BD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название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организации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места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работы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);</w:t>
      </w:r>
    </w:p>
    <w:p w:rsidR="009E73CD" w:rsidRDefault="00000000" w:rsidP="007F5BD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должность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Заполняя соответствующие веб-формы и/или отправляя свои персональные данные Администрации Сайта, Пользователь Сайта выражает свое согласие с Политикой конфиденциальности.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 xml:space="preserve"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5" w:history="1">
        <w:r w:rsidRPr="00C741B8">
          <w:rPr>
            <w:rFonts w:ascii="Times New Roman" w:hAnsi="Times New Roman" w:cs="Times New Roman"/>
            <w:kern w:val="0"/>
            <w:sz w:val="28"/>
            <w:szCs w:val="28"/>
            <w:u w:color="FF0000"/>
            <w:lang w:val="ru-RU"/>
          </w:rPr>
          <w:t>законом</w:t>
        </w:r>
      </w:hyperlink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 xml:space="preserve"> от 27.07.2006 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N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 xml:space="preserve"> 152-ФЗ "О персональных данных".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9E73CD" w:rsidRPr="00C741B8" w:rsidRDefault="009E73C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</w:pP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  <w:t>Цели обработки персональных данных Пользователей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  <w:t>Сайта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Сайт собирает и хранит только те персональные данные Пользователя Сайта, которые необходимы для предоставления сервисов или исполнения соглашений и договоров с Пользователем Сайта, за исключением случаев, когда законодательством предусмотрено обязательное хранение персональных данных в течение определенного законом срока.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Персональные данные Пользователя Сайт обрабатывает в следующих целях: установления с Пользователем Сайта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 Сайта; предоставления Пользователю Сайта эффективной клиентской и технической поддержки при возникновении проблем, связанных с использованием Сайта.</w:t>
      </w:r>
    </w:p>
    <w:p w:rsidR="009E73CD" w:rsidRPr="00C741B8" w:rsidRDefault="009E73CD" w:rsidP="00D277D6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</w:pPr>
    </w:p>
    <w:p w:rsidR="009E73CD" w:rsidRPr="00246497" w:rsidRDefault="00000000" w:rsidP="00246497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  <w:t>Условия обработки персональных данных Пользователей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  <w:t>Сайта и передача их третьим лицам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 xml:space="preserve">Администрация Сайта хранит персональные данные Пользователей Сайта в соответствии с внутренними регламентами конкретных сервисов. В 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lastRenderedPageBreak/>
        <w:t>отношении персональных данных Пользователя Сайта сохраняется их конфиденциальность, кроме случаев добровольного предоставления Пользователем Сайта данных о себе для общего доступа неограниченному кругу лиц. При использовании отдельных сервисов Пользователь Сайта соглашается с тем, что определенная часть его персональных данных становится общедоступной.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Администрация Сайта вправе передать персональные данные Пользователя Сайта третьим лицам в следующих случаях:</w:t>
      </w:r>
    </w:p>
    <w:p w:rsidR="009E73CD" w:rsidRPr="00C741B8" w:rsidRDefault="00000000" w:rsidP="00F55811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Пользователь Сайта выразил согласие на такие действия.</w:t>
      </w:r>
    </w:p>
    <w:p w:rsidR="009E73CD" w:rsidRPr="00C741B8" w:rsidRDefault="00000000" w:rsidP="00F55811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Передача необходима для использования Пользователем Сайта определенного сервиса либо для исполнения определенного соглашения или договора с Пользователем Сайта.</w:t>
      </w:r>
    </w:p>
    <w:p w:rsidR="009E73CD" w:rsidRPr="00C741B8" w:rsidRDefault="00000000" w:rsidP="00F55811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Передача предусмотрена законодательством Российской Федерации в рамках установленной законодательством процедуры.</w:t>
      </w:r>
    </w:p>
    <w:p w:rsidR="009E73CD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Администрация Сайта обязуется немедленно прекратить обработку персональных данных Пользователя Сайта с момента получения от Пользователя Сайта письменного заявления (отзыва) и в случае, если сохранение персональных данных более не требуется для целей обработки персональных данных, уничтожить их в срок и на условиях, установленных законодательством Российской Федерации. В случае достижения цели обработки персональных данных Администрация Сайта обязуется прекратить обработку персональных данных и уничтожить их в срок и на условиях, установленных законодательством Российской Федерации. В случае отзыва Пользователем Сайта согласия на обработку персональных данных Администрация Сайта вправе продолжить обработку персональных данных без согласия Пользователя Сайта при наличии оснований, указанных в п.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2-11 ч.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1 ст.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6, ч.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2 ст.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10 и ч.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2 ст.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11 Федерального закона «О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персональных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данных».</w:t>
      </w:r>
    </w:p>
    <w:p w:rsidR="00F55811" w:rsidRPr="00C741B8" w:rsidRDefault="00F55811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</w:p>
    <w:p w:rsidR="009E73CD" w:rsidRPr="00C741B8" w:rsidRDefault="00000000" w:rsidP="00F55811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  <w:t>Обязательства сторон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Пользователь Сайта обязуется:</w:t>
      </w:r>
    </w:p>
    <w:p w:rsidR="009E73CD" w:rsidRPr="00C741B8" w:rsidRDefault="00000000" w:rsidP="00F55811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Предоставлять корректную и правдивую информацию о персональных данных, необходимую для пользования Сайтом.</w:t>
      </w:r>
    </w:p>
    <w:p w:rsidR="009E73CD" w:rsidRPr="00C741B8" w:rsidRDefault="00000000" w:rsidP="00F55811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Обновлять, дополнять предоставленную информацию о персональных данных в случае изменения данной информации.</w:t>
      </w:r>
    </w:p>
    <w:p w:rsidR="009E73CD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Администрация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Сайта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обязуется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:</w:t>
      </w:r>
    </w:p>
    <w:p w:rsidR="009E73CD" w:rsidRPr="00C741B8" w:rsidRDefault="00000000" w:rsidP="00F55811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Использовать полученную информацию исключительно для целей, указанных в настоящей Политики конфиденциальности.</w:t>
      </w:r>
    </w:p>
    <w:p w:rsidR="009E73CD" w:rsidRPr="00C741B8" w:rsidRDefault="00000000" w:rsidP="00F55811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Обеспечить хранение конфиденциальной информации в тайне, не разглашать без предварительного письменного согласия Пользователя Сайта, а также не осуществлять продажу, обмен, опубликование либо разглашение иными возможными способами переданных персональных данных Пользователя Сайта, за исключением предусмотренных настоящей Политикой конфиденциальности.</w:t>
      </w:r>
    </w:p>
    <w:p w:rsidR="009E73CD" w:rsidRPr="00C741B8" w:rsidRDefault="00000000" w:rsidP="00F55811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lastRenderedPageBreak/>
        <w:t>Осуществить блокирование персональных данных, относящихся к соответствующему Пользователю Сайта, с момента обращения или запроса Пользователя Сайта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9E73CD" w:rsidRPr="00C741B8" w:rsidRDefault="009E73CD">
      <w:pPr>
        <w:widowControl w:val="0"/>
        <w:tabs>
          <w:tab w:val="left" w:pos="1134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b/>
          <w:bCs/>
          <w:kern w:val="0"/>
          <w:sz w:val="28"/>
          <w:szCs w:val="28"/>
          <w:u w:color="FF0000"/>
          <w:lang w:val="ru-RU"/>
        </w:rPr>
        <w:t>Ответственность сторон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Администрация Сайта несёт ответственность за умышленное разглашение персональных данных Пользователя Сайта в соответствии с действующим законодательством Российской Федерации, за исключением случаев, предусмотренных настоящей Политикой конфиденциальности.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В случае утраты или разглашения персональных данных Администрация Сайта не несёт ответственность, если данная конфиденциальная информация:</w:t>
      </w:r>
    </w:p>
    <w:p w:rsidR="009E73CD" w:rsidRPr="00C741B8" w:rsidRDefault="00000000" w:rsidP="00F5581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Стала публичным достоянием до её утраты или разглашения.</w:t>
      </w:r>
    </w:p>
    <w:p w:rsidR="009E73CD" w:rsidRPr="00C741B8" w:rsidRDefault="00000000" w:rsidP="00F5581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Была получена от третьей стороны до момента её получения Администрацией Сайта.</w:t>
      </w:r>
    </w:p>
    <w:p w:rsidR="009E73CD" w:rsidRPr="00C741B8" w:rsidRDefault="00000000" w:rsidP="00F5581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Была разглашена с согласия Пользователя Сайта.</w:t>
      </w:r>
    </w:p>
    <w:p w:rsidR="009E73CD" w:rsidRPr="00C741B8" w:rsidRDefault="00000000" w:rsidP="00F5581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Была получена третьими лицами путем несанкционированного доступа к файлам Сайта.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Пользователь Сайта несет ответственность за правомерность, корректность и правдивость предоставленных персональных данных в соответствии с законодательством Российской Федерации.</w:t>
      </w:r>
      <w:r>
        <w:rPr>
          <w:rFonts w:ascii="Times New Roman" w:hAnsi="Times New Roman" w:cs="Times New Roman"/>
          <w:kern w:val="0"/>
          <w:sz w:val="28"/>
          <w:szCs w:val="28"/>
          <w:u w:color="FF0000"/>
          <w:lang w:val="en-GB"/>
        </w:rPr>
        <w:t> 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Администрация Сайта принимает необходимые и достаточные организационные и технические меры для защиты персональных данных Пользователя Сайта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>Администрация Сайта вправе вносить изменения в настоящую Политику конфиденциальности без согласия Пользователя.</w:t>
      </w:r>
    </w:p>
    <w:p w:rsidR="009E73CD" w:rsidRPr="00C741B8" w:rsidRDefault="009E73CD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</w:p>
    <w:p w:rsidR="009E73CD" w:rsidRPr="00C741B8" w:rsidRDefault="000000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</w:pPr>
      <w:r w:rsidRPr="00C741B8">
        <w:rPr>
          <w:rFonts w:ascii="Times New Roman" w:hAnsi="Times New Roman" w:cs="Times New Roman"/>
          <w:kern w:val="0"/>
          <w:sz w:val="28"/>
          <w:szCs w:val="28"/>
          <w:u w:color="FF0000"/>
          <w:lang w:val="ru-RU"/>
        </w:rPr>
        <w:t xml:space="preserve">Действующая Политика конфиденциальности размещена на странице по адресу: </w:t>
      </w:r>
      <w:r w:rsidR="006C3165" w:rsidRPr="00C741B8">
        <w:rPr>
          <w:rFonts w:ascii="Times New Roman" w:hAnsi="Times New Roman" w:cs="Times New Roman"/>
          <w:sz w:val="28"/>
          <w:szCs w:val="28"/>
          <w:u w:val="single"/>
          <w:lang w:val="ru-RU"/>
        </w:rPr>
        <w:t>http://new3.sitemed.ru/agreement</w:t>
      </w:r>
      <w:r w:rsidR="00C741B8" w:rsidRPr="00C741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5500" w:rsidRPr="00C741B8" w:rsidRDefault="00045500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color w:val="333333"/>
          <w:kern w:val="0"/>
          <w:sz w:val="28"/>
          <w:szCs w:val="28"/>
          <w:u w:color="FF0000"/>
          <w:lang w:val="ru-RU"/>
        </w:rPr>
      </w:pPr>
    </w:p>
    <w:sectPr w:rsidR="00045500" w:rsidRPr="00C741B8">
      <w:pgSz w:w="11905" w:h="16837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437960"/>
    <w:multiLevelType w:val="hybridMultilevel"/>
    <w:tmpl w:val="E3502E9E"/>
    <w:lvl w:ilvl="0" w:tplc="31E44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DD356C"/>
    <w:multiLevelType w:val="hybridMultilevel"/>
    <w:tmpl w:val="B9A6B9D6"/>
    <w:lvl w:ilvl="0" w:tplc="31E44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4B75E8B"/>
    <w:multiLevelType w:val="hybridMultilevel"/>
    <w:tmpl w:val="75B89542"/>
    <w:lvl w:ilvl="0" w:tplc="31E44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AB6E63"/>
    <w:multiLevelType w:val="hybridMultilevel"/>
    <w:tmpl w:val="F6CEF20C"/>
    <w:lvl w:ilvl="0" w:tplc="31E44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C04D50"/>
    <w:multiLevelType w:val="hybridMultilevel"/>
    <w:tmpl w:val="C658991E"/>
    <w:lvl w:ilvl="0" w:tplc="31E44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88049150">
    <w:abstractNumId w:val="0"/>
  </w:num>
  <w:num w:numId="2" w16cid:durableId="1585990917">
    <w:abstractNumId w:val="1"/>
  </w:num>
  <w:num w:numId="3" w16cid:durableId="1858931447">
    <w:abstractNumId w:val="2"/>
  </w:num>
  <w:num w:numId="4" w16cid:durableId="1283686003">
    <w:abstractNumId w:val="3"/>
  </w:num>
  <w:num w:numId="5" w16cid:durableId="1608389904">
    <w:abstractNumId w:val="4"/>
  </w:num>
  <w:num w:numId="6" w16cid:durableId="531304871">
    <w:abstractNumId w:val="6"/>
  </w:num>
  <w:num w:numId="7" w16cid:durableId="195116889">
    <w:abstractNumId w:val="8"/>
  </w:num>
  <w:num w:numId="8" w16cid:durableId="491527248">
    <w:abstractNumId w:val="5"/>
  </w:num>
  <w:num w:numId="9" w16cid:durableId="1215310913">
    <w:abstractNumId w:val="9"/>
  </w:num>
  <w:num w:numId="10" w16cid:durableId="1280719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FC"/>
    <w:rsid w:val="00045500"/>
    <w:rsid w:val="00246497"/>
    <w:rsid w:val="003E2EFC"/>
    <w:rsid w:val="006C3165"/>
    <w:rsid w:val="007F5BDB"/>
    <w:rsid w:val="00803374"/>
    <w:rsid w:val="009E73CD"/>
    <w:rsid w:val="00A256E3"/>
    <w:rsid w:val="00C741B8"/>
    <w:rsid w:val="00D277D6"/>
    <w:rsid w:val="00F025EB"/>
    <w:rsid w:val="00F5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122D5A19"/>
  <w14:defaultImageDpi w14:val="0"/>
  <w15:docId w15:val="{D12A8294-9D84-964E-9A45-300C6A60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117D4E068ACDE57B6B1D617A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1371</Words>
  <Characters>7821</Characters>
  <Application>Microsoft Office Word</Application>
  <DocSecurity>0</DocSecurity>
  <Lines>65</Lines>
  <Paragraphs>18</Paragraphs>
  <ScaleCrop>false</ScaleCrop>
  <Company>_______________ ______ 4022.00.55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_____: ________ __________________ ________-_____(___________ ___ _______ _______________, 2023)</dc:title>
  <dc:subject/>
  <dc:creator>_______ _._.</dc:creator>
  <cp:keywords/>
  <dc:description/>
  <cp:lastModifiedBy>Microsoft Office User</cp:lastModifiedBy>
  <cp:revision>10</cp:revision>
  <dcterms:created xsi:type="dcterms:W3CDTF">2023-08-04T11:36:00Z</dcterms:created>
  <dcterms:modified xsi:type="dcterms:W3CDTF">2023-08-04T12:57:00Z</dcterms:modified>
</cp:coreProperties>
</file>